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1" w:rsidRDefault="008C699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b/>
          <w:bCs/>
        </w:rPr>
      </w:pPr>
      <w:bookmarkStart w:id="0" w:name="page1"/>
      <w:bookmarkEnd w:id="0"/>
    </w:p>
    <w:p w:rsidR="00733681" w:rsidRDefault="00F0412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Наручилац: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14C2A">
        <w:rPr>
          <w:rFonts w:ascii="Arial" w:hAnsi="Arial" w:cs="Arial"/>
          <w:b/>
          <w:bCs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имназија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7724EC" w:rsidRDefault="00F041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5120"/>
        <w:rPr>
          <w:rFonts w:ascii="Arial" w:hAnsi="Arial" w:cs="Arial"/>
        </w:rPr>
      </w:pPr>
      <w:r>
        <w:rPr>
          <w:rFonts w:ascii="Arial" w:hAnsi="Arial" w:cs="Arial"/>
        </w:rPr>
        <w:t xml:space="preserve">Адреса: </w:t>
      </w:r>
      <w:r w:rsidR="00914C2A">
        <w:rPr>
          <w:rFonts w:ascii="Arial" w:hAnsi="Arial" w:cs="Arial"/>
        </w:rPr>
        <w:t xml:space="preserve">Ћуприја </w:t>
      </w:r>
      <w:r>
        <w:rPr>
          <w:rFonts w:ascii="Arial" w:hAnsi="Arial" w:cs="Arial"/>
        </w:rPr>
        <w:t xml:space="preserve">, ул. </w:t>
      </w:r>
      <w:r w:rsidR="00914C2A">
        <w:rPr>
          <w:rFonts w:ascii="Times New Roman" w:hAnsi="Times New Roman" w:cs="Times New Roman"/>
        </w:rPr>
        <w:t>Карађорђева</w:t>
      </w:r>
      <w:r>
        <w:rPr>
          <w:rFonts w:ascii="Arial" w:hAnsi="Arial" w:cs="Arial"/>
        </w:rPr>
        <w:t xml:space="preserve"> </w:t>
      </w:r>
      <w:r w:rsidR="00914C2A">
        <w:rPr>
          <w:rFonts w:ascii="Times New Roman" w:hAnsi="Times New Roman" w:cs="Times New Roman"/>
        </w:rPr>
        <w:t>57</w:t>
      </w:r>
    </w:p>
    <w:p w:rsidR="00914C2A" w:rsidRPr="00914C2A" w:rsidRDefault="00F041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5120"/>
        <w:rPr>
          <w:rFonts w:ascii="Arial" w:hAnsi="Arial" w:cs="Arial"/>
        </w:rPr>
      </w:pPr>
      <w:r>
        <w:rPr>
          <w:rFonts w:ascii="Arial" w:hAnsi="Arial" w:cs="Arial"/>
        </w:rPr>
        <w:t>Број :</w:t>
      </w:r>
      <w:r w:rsidR="00914C2A">
        <w:rPr>
          <w:rFonts w:ascii="Arial" w:hAnsi="Arial" w:cs="Arial"/>
        </w:rPr>
        <w:t xml:space="preserve">01- </w:t>
      </w:r>
      <w:r w:rsidR="00670721">
        <w:rPr>
          <w:rFonts w:ascii="Arial" w:hAnsi="Arial" w:cs="Arial"/>
        </w:rPr>
        <w:t>60</w:t>
      </w:r>
    </w:p>
    <w:p w:rsidR="00733681" w:rsidRDefault="00F0412A" w:rsidP="00914C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Датум:</w:t>
      </w:r>
      <w:r w:rsidR="00670721">
        <w:rPr>
          <w:rFonts w:ascii="Arial" w:hAnsi="Arial" w:cs="Arial"/>
        </w:rPr>
        <w:t>18.01.</w:t>
      </w:r>
      <w:r>
        <w:rPr>
          <w:rFonts w:ascii="Arial" w:hAnsi="Arial" w:cs="Arial"/>
        </w:rPr>
        <w:t>.201</w:t>
      </w:r>
      <w:r w:rsidR="00670721">
        <w:rPr>
          <w:rFonts w:ascii="Arial" w:hAnsi="Arial" w:cs="Arial"/>
        </w:rPr>
        <w:t>7</w:t>
      </w:r>
      <w:r>
        <w:rPr>
          <w:rFonts w:ascii="Arial" w:hAnsi="Arial" w:cs="Arial"/>
        </w:rPr>
        <w:t>. године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На основу члана 55., 57. и 60. Закона о јавним набавкама („Сл. гласник РС“ број 124/12</w:t>
      </w:r>
      <w:r w:rsidR="00914C2A">
        <w:rPr>
          <w:rFonts w:ascii="Arial" w:hAnsi="Arial" w:cs="Arial"/>
        </w:rPr>
        <w:t xml:space="preserve">, </w:t>
      </w:r>
      <w:r w:rsidR="00F74AB9">
        <w:rPr>
          <w:rFonts w:ascii="Arial" w:hAnsi="Arial" w:cs="Arial"/>
        </w:rPr>
        <w:t xml:space="preserve">14/15 , </w:t>
      </w:r>
      <w:r w:rsidR="00914C2A">
        <w:rPr>
          <w:rFonts w:ascii="Arial" w:hAnsi="Arial" w:cs="Arial"/>
        </w:rPr>
        <w:t xml:space="preserve">68/15 </w:t>
      </w:r>
      <w:r>
        <w:rPr>
          <w:rFonts w:ascii="Arial" w:hAnsi="Arial" w:cs="Arial"/>
        </w:rPr>
        <w:t>), Наручилац</w:t>
      </w:r>
      <w:r w:rsidR="00914C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C2A">
        <w:rPr>
          <w:rFonts w:ascii="Arial" w:hAnsi="Arial" w:cs="Arial"/>
        </w:rPr>
        <w:t>Гимназија у ћуприји</w:t>
      </w:r>
      <w:r>
        <w:rPr>
          <w:rFonts w:ascii="Arial" w:hAnsi="Arial" w:cs="Arial"/>
        </w:rPr>
        <w:t xml:space="preserve"> објављује: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 w:rsidP="007724EC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ПОЗИВ</w:t>
      </w:r>
    </w:p>
    <w:p w:rsidR="00733681" w:rsidRDefault="00F0412A" w:rsidP="007724EC">
      <w:pPr>
        <w:widowControl w:val="0"/>
        <w:autoSpaceDE w:val="0"/>
        <w:autoSpaceDN w:val="0"/>
        <w:adjustRightInd w:val="0"/>
        <w:spacing w:after="0" w:line="239" w:lineRule="auto"/>
        <w:ind w:left="280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ЗА ПОДНОШЕЊЕ ПОНУДА</w:t>
      </w:r>
    </w:p>
    <w:p w:rsidR="008C6991" w:rsidRPr="008C6991" w:rsidRDefault="008C6991" w:rsidP="008C6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33681" w:rsidRDefault="00733681" w:rsidP="007724E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1.Наручилац: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74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C2A">
        <w:rPr>
          <w:rFonts w:ascii="Times New Roman" w:hAnsi="Times New Roman" w:cs="Times New Roman"/>
          <w:b/>
          <w:bCs/>
          <w:sz w:val="24"/>
          <w:szCs w:val="24"/>
        </w:rPr>
        <w:t>Гимназија Ћуприја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улица</w:t>
      </w:r>
      <w:r>
        <w:rPr>
          <w:rFonts w:ascii="Arial" w:hAnsi="Arial" w:cs="Arial"/>
          <w:b/>
          <w:bCs/>
        </w:rPr>
        <w:t xml:space="preserve"> </w:t>
      </w:r>
      <w:r w:rsidR="00914C2A">
        <w:rPr>
          <w:rFonts w:ascii="Times New Roman" w:hAnsi="Times New Roman" w:cs="Times New Roman"/>
        </w:rPr>
        <w:t>Карађорђева 57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позива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потенцијалне понуђаче да поднесу своје писмене понуде у складу са овим позивом и конкурсном документацијом.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220"/>
        <w:gridCol w:w="3500"/>
      </w:tblGrid>
      <w:tr w:rsidR="00733681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Адреса наручиоца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670721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35230 </w:t>
            </w:r>
            <w:r w:rsidR="00914C2A">
              <w:rPr>
                <w:rFonts w:ascii="Times New Roman" w:hAnsi="Times New Roman" w:cs="Times New Roman"/>
                <w:w w:val="98"/>
                <w:sz w:val="24"/>
                <w:szCs w:val="24"/>
              </w:rPr>
              <w:t>Ћуприја</w:t>
            </w:r>
            <w:r w:rsidR="00F0412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, </w:t>
            </w:r>
            <w:r w:rsidR="00F0412A">
              <w:rPr>
                <w:rFonts w:ascii="Arial" w:hAnsi="Arial" w:cs="Arial"/>
                <w:w w:val="98"/>
              </w:rPr>
              <w:t>улица</w:t>
            </w:r>
            <w:r w:rsidR="00F0412A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914C2A">
              <w:rPr>
                <w:rFonts w:ascii="Times New Roman" w:hAnsi="Times New Roman" w:cs="Times New Roman"/>
                <w:w w:val="98"/>
              </w:rPr>
              <w:t>Карађорђева 57</w:t>
            </w:r>
          </w:p>
        </w:tc>
      </w:tr>
      <w:tr w:rsidR="00733681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914C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07166877</w:t>
            </w:r>
          </w:p>
        </w:tc>
      </w:tr>
      <w:tr w:rsidR="00733681">
        <w:trPr>
          <w:trHeight w:val="2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Назив банке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Управа за трезор</w:t>
            </w:r>
          </w:p>
        </w:tc>
      </w:tr>
      <w:tr w:rsidR="00733681">
        <w:trPr>
          <w:trHeight w:val="25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Текући рачун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840- </w:t>
            </w:r>
            <w:r w:rsidR="00914C2A">
              <w:rPr>
                <w:rFonts w:ascii="Arial" w:hAnsi="Arial" w:cs="Arial"/>
              </w:rPr>
              <w:t>740</w:t>
            </w:r>
            <w:r>
              <w:rPr>
                <w:rFonts w:ascii="Arial" w:hAnsi="Arial" w:cs="Arial"/>
              </w:rPr>
              <w:t>660-</w:t>
            </w:r>
            <w:r w:rsidR="00914C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733681">
        <w:trPr>
          <w:trHeight w:val="2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Шифра делатности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8531</w:t>
            </w:r>
          </w:p>
        </w:tc>
      </w:tr>
      <w:tr w:rsidR="00733681">
        <w:trPr>
          <w:trHeight w:val="25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ПИБ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914C2A" w:rsidRDefault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101527685</w:t>
            </w:r>
          </w:p>
        </w:tc>
      </w:tr>
      <w:tr w:rsidR="00733681">
        <w:trPr>
          <w:trHeight w:val="26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192C26" w:rsidRDefault="00F0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Е-mail:</w:t>
            </w:r>
            <w:r w:rsidR="00192C26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914C2A" w:rsidP="00914C2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ravanica</w:t>
            </w:r>
            <w:r w:rsidR="00F04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ptt</w:t>
            </w:r>
            <w:r w:rsidR="00F041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.rs</w:t>
            </w:r>
            <w:r w:rsidR="00F0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681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73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81">
        <w:trPr>
          <w:trHeight w:val="276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Default="00F0412A" w:rsidP="008C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Интернет</w:t>
            </w:r>
            <w:r w:rsidR="00F74A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страница</w:t>
            </w:r>
            <w:r w:rsidR="00F74AB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наручиоца: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81" w:rsidRPr="008C6991" w:rsidRDefault="00F0412A" w:rsidP="0091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914C2A">
              <w:rPr>
                <w:rFonts w:ascii="Times New Roman" w:hAnsi="Times New Roman" w:cs="Times New Roman"/>
                <w:sz w:val="24"/>
                <w:szCs w:val="24"/>
              </w:rPr>
              <w:t>gimnazijacuprija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.edu.rs</w:t>
            </w:r>
          </w:p>
        </w:tc>
      </w:tr>
    </w:tbl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26" w:lineRule="auto"/>
        <w:ind w:left="4" w:right="1560" w:hanging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Врста наручиоца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Јавна установа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индиректни корисник буџетских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средстава при Министарству просвете, науке и технолошког развоја -  опште </w:t>
      </w:r>
      <w:r w:rsidR="00914C2A">
        <w:rPr>
          <w:rFonts w:ascii="Arial" w:hAnsi="Arial" w:cs="Arial"/>
        </w:rPr>
        <w:t xml:space="preserve">средње </w:t>
      </w:r>
      <w:r>
        <w:rPr>
          <w:rFonts w:ascii="Arial" w:hAnsi="Arial" w:cs="Arial"/>
        </w:rPr>
        <w:t xml:space="preserve">образовање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6" w:lineRule="auto"/>
        <w:ind w:left="244" w:hanging="2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Врста поступка јавне набавке</w:t>
      </w:r>
      <w:r>
        <w:rPr>
          <w:rFonts w:ascii="Arial" w:hAnsi="Arial" w:cs="Arial"/>
        </w:rPr>
        <w:t>: Jaвна набавка мале вредности</w:t>
      </w:r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Oпис-предмет набавке: ДОБРА 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електрична </w:t>
      </w:r>
      <w:r w:rsidR="00F74AB9">
        <w:rPr>
          <w:rFonts w:ascii="Arial" w:hAnsi="Arial" w:cs="Arial"/>
        </w:rPr>
        <w:t>енергија</w:t>
      </w:r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- шифра из општег речника набавке : 09310000 - електрична енергија;</w:t>
      </w: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6" w:lineRule="auto"/>
        <w:ind w:left="244" w:hanging="2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Број партија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јавна набавка није обликована у партијама</w:t>
      </w:r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19" w:lineRule="auto"/>
        <w:ind w:left="4" w:right="700" w:hanging="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У случају подношења понуде са подизвођачем, навести проценат вредности набавке која ће се извршити преко подизвођача.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КРИТЕРИЈУМ ЗА ДОДЕЛУ УГОВОРА: </w:t>
      </w:r>
      <w:r>
        <w:rPr>
          <w:rFonts w:ascii="Arial" w:hAnsi="Arial" w:cs="Arial"/>
        </w:rPr>
        <w:t>Критеријум за оцењивање</w:t>
      </w:r>
      <w:r>
        <w:rPr>
          <w:rFonts w:ascii="Arial" w:hAnsi="Arial" w:cs="Arial"/>
          <w:b/>
          <w:bCs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понуда је „најнижа понуђена цена“ за потпуно снадбевање електричном енергијом.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33681" w:rsidRPr="00914C2A" w:rsidRDefault="00F0412A" w:rsidP="007724EC">
      <w:pPr>
        <w:widowControl w:val="0"/>
        <w:numPr>
          <w:ilvl w:val="0"/>
          <w:numId w:val="3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37" w:lineRule="auto"/>
        <w:ind w:left="4" w:hanging="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ПОДАЦИ О ДРЖАВНОМ ОРГАНУ И</w:t>
      </w:r>
      <w:r w:rsidR="007724EC">
        <w:rPr>
          <w:rFonts w:ascii="Arial" w:hAnsi="Arial" w:cs="Arial"/>
          <w:b/>
          <w:bCs/>
          <w:sz w:val="21"/>
          <w:szCs w:val="21"/>
        </w:rPr>
        <w:t xml:space="preserve">ЛИ ОРГАНИЗАЦИЈИ, ОДНОСНО ОРГАНУ </w:t>
      </w:r>
      <w:r>
        <w:rPr>
          <w:rFonts w:ascii="Arial" w:hAnsi="Arial" w:cs="Arial"/>
          <w:b/>
          <w:bCs/>
          <w:sz w:val="21"/>
          <w:szCs w:val="21"/>
        </w:rPr>
        <w:t xml:space="preserve">ГРАДА ИЛИ СЛУЖБИ ЛОКАЛНЕ САМОУПРАВЕ где се могу добити исправни подаци о пореским </w:t>
      </w:r>
      <w:r w:rsidRPr="00914C2A">
        <w:rPr>
          <w:rFonts w:ascii="Arial" w:hAnsi="Arial" w:cs="Arial"/>
          <w:b/>
          <w:bCs/>
        </w:rPr>
        <w:t xml:space="preserve">обавезама, заштити животне средине, заштити при запошљавању, условима рада и сл., а који су везани за извршење уговора о јавној набавци: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 w:right="2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t xml:space="preserve">Подаци о пореским обавезама се могу добити у Пореској управи, Министарства финансија и привреде.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right="18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t xml:space="preserve">Подаци о заштити животне средине се могу добити у Агенцији за заштиту животне средине и у Министарству енергетике, развоја и заштите животне средине. Подаци о заштити при запошљавању и условима рада се могу добити у Министарству рада, запошљавања и социјалне политике;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1"/>
          <w:szCs w:val="21"/>
        </w:rPr>
      </w:pPr>
    </w:p>
    <w:p w:rsidR="00733681" w:rsidRDefault="00F0412A" w:rsidP="00914C2A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39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Преузимање конкурсне документације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1" w:name="page3"/>
      <w:bookmarkEnd w:id="1"/>
    </w:p>
    <w:p w:rsidR="00733681" w:rsidRDefault="007336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Конкурсна документација за предметну јавну набавку доступна је заинтересованим понуђачима на Порталу јавних набавки и интернет страници наручиоца </w:t>
      </w:r>
      <w:r>
        <w:rPr>
          <w:rFonts w:ascii="Times New Roman" w:hAnsi="Times New Roman" w:cs="Times New Roman"/>
          <w:sz w:val="24"/>
          <w:szCs w:val="24"/>
        </w:rPr>
        <w:t>www.</w:t>
      </w:r>
      <w:r w:rsidR="00914C2A">
        <w:rPr>
          <w:rFonts w:ascii="Times New Roman" w:hAnsi="Times New Roman" w:cs="Times New Roman"/>
          <w:sz w:val="24"/>
          <w:szCs w:val="24"/>
        </w:rPr>
        <w:t>gimnazijacuprija</w:t>
      </w:r>
      <w:r>
        <w:rPr>
          <w:rFonts w:ascii="Times New Roman" w:hAnsi="Times New Roman" w:cs="Times New Roman"/>
          <w:sz w:val="24"/>
          <w:szCs w:val="24"/>
        </w:rPr>
        <w:t>.edu.rs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 w:rsidP="00F74AB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10. Начин подношења понуда и рок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Понуда се подноси у писаном облику,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непосредно или путем поште препорученом пошиљком у затвореној коверти или кутији, затворену на начин да се приликом отварања понуда може са</w:t>
      </w:r>
      <w:r w:rsidR="00F7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сигурношћу утврдити да се први пут </w:t>
      </w:r>
      <w:r>
        <w:rPr>
          <w:rFonts w:ascii="Arial" w:hAnsi="Arial" w:cs="Arial"/>
        </w:rPr>
        <w:lastRenderedPageBreak/>
        <w:t xml:space="preserve">отвара, на адресу наручиоца: </w:t>
      </w:r>
      <w:r w:rsidR="00914C2A">
        <w:rPr>
          <w:rFonts w:ascii="Arial" w:hAnsi="Arial" w:cs="Arial"/>
        </w:rPr>
        <w:t>Гимназија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4C2A">
        <w:rPr>
          <w:rFonts w:ascii="Times New Roman" w:hAnsi="Times New Roman" w:cs="Times New Roman"/>
          <w:sz w:val="24"/>
          <w:szCs w:val="24"/>
        </w:rPr>
        <w:t>Ћуприја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2A">
        <w:rPr>
          <w:rFonts w:ascii="Times New Roman" w:hAnsi="Times New Roman" w:cs="Times New Roman"/>
        </w:rPr>
        <w:t>Карађорђева 57</w:t>
      </w:r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са напоменом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-„Понуда за набавку добра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електричну енергију број ЈНМВ</w:t>
      </w:r>
      <w:r w:rsidR="00914C2A">
        <w:rPr>
          <w:rFonts w:ascii="Arial" w:hAnsi="Arial" w:cs="Arial"/>
        </w:rPr>
        <w:t xml:space="preserve">   </w:t>
      </w:r>
      <w:r w:rsidR="00F74AB9">
        <w:rPr>
          <w:rFonts w:ascii="Arial" w:hAnsi="Arial" w:cs="Arial"/>
        </w:rPr>
        <w:t>1.1.2./2017</w:t>
      </w:r>
      <w:r>
        <w:rPr>
          <w:rFonts w:ascii="Arial" w:hAnsi="Arial" w:cs="Arial"/>
        </w:rPr>
        <w:t>- не отварати!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" w:right="126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Рок за подношење понуда је </w:t>
      </w:r>
      <w:r w:rsidR="00670721">
        <w:rPr>
          <w:rFonts w:ascii="Arial" w:hAnsi="Arial" w:cs="Arial"/>
        </w:rPr>
        <w:t>27.01.2017</w:t>
      </w:r>
      <w:r>
        <w:rPr>
          <w:rFonts w:ascii="Arial" w:hAnsi="Arial" w:cs="Arial"/>
        </w:rPr>
        <w:t>.године до 1</w:t>
      </w:r>
      <w:r w:rsidR="00914C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 часова. Понуда се сматра благовременом ако је код наручиоца пристигла и оверена заводним печатом наручиоца закључно са даном </w:t>
      </w:r>
      <w:r w:rsidR="00670721">
        <w:rPr>
          <w:rFonts w:ascii="Arial" w:hAnsi="Arial" w:cs="Arial"/>
        </w:rPr>
        <w:t>27.01</w:t>
      </w:r>
      <w:r>
        <w:rPr>
          <w:rFonts w:ascii="Arial" w:hAnsi="Arial" w:cs="Arial"/>
        </w:rPr>
        <w:t>.201</w:t>
      </w:r>
      <w:r w:rsidR="00F74AB9">
        <w:rPr>
          <w:rFonts w:ascii="Arial" w:hAnsi="Arial" w:cs="Arial"/>
        </w:rPr>
        <w:t>7</w:t>
      </w:r>
      <w:r>
        <w:rPr>
          <w:rFonts w:ascii="Arial" w:hAnsi="Arial" w:cs="Arial"/>
        </w:rPr>
        <w:t>.године, до 1</w:t>
      </w:r>
      <w:r w:rsidR="00914C2A">
        <w:rPr>
          <w:rFonts w:ascii="Arial" w:hAnsi="Arial" w:cs="Arial"/>
        </w:rPr>
        <w:t>2</w:t>
      </w:r>
      <w:r>
        <w:rPr>
          <w:rFonts w:ascii="Arial" w:hAnsi="Arial" w:cs="Arial"/>
        </w:rPr>
        <w:t>:00 часова. Неблаговременом ће се сматрати понуда понуђача која стигнe на адресу наручиоца после наведеног дана и сата.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724E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Наручилац </w:t>
      </w:r>
      <w:r w:rsidR="00F0412A">
        <w:rPr>
          <w:rFonts w:ascii="Arial" w:hAnsi="Arial" w:cs="Arial"/>
        </w:rPr>
        <w:t>, по окончању поступка отварања понуда, вратиће све неблаговремено поднете понуде неотворене понуђачима, са назнаком</w:t>
      </w:r>
      <w:r>
        <w:rPr>
          <w:rFonts w:ascii="Arial" w:hAnsi="Arial" w:cs="Arial"/>
        </w:rPr>
        <w:t xml:space="preserve"> </w:t>
      </w:r>
      <w:r w:rsidR="00F0412A">
        <w:rPr>
          <w:rFonts w:ascii="Arial" w:hAnsi="Arial" w:cs="Arial"/>
        </w:rPr>
        <w:t xml:space="preserve"> да су поднете неблаговремено.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24" w:lineRule="auto"/>
        <w:ind w:left="4" w:right="980" w:hanging="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Место, време и начин отварања понуда: Отварање благовремено поднетих понуда обавиће се </w:t>
      </w:r>
      <w:r w:rsidR="002F4991">
        <w:rPr>
          <w:rFonts w:ascii="Arial" w:hAnsi="Arial" w:cs="Arial"/>
        </w:rPr>
        <w:t>27.01</w:t>
      </w:r>
      <w:r>
        <w:rPr>
          <w:rFonts w:ascii="Arial" w:hAnsi="Arial" w:cs="Arial"/>
        </w:rPr>
        <w:t>.201</w:t>
      </w:r>
      <w:r w:rsidR="00F74AB9">
        <w:rPr>
          <w:rFonts w:ascii="Arial" w:hAnsi="Arial" w:cs="Arial"/>
        </w:rPr>
        <w:t>7</w:t>
      </w:r>
      <w:r>
        <w:rPr>
          <w:rFonts w:ascii="Arial" w:hAnsi="Arial" w:cs="Arial"/>
        </w:rPr>
        <w:t>.године, у 1</w:t>
      </w:r>
      <w:r w:rsidR="007724E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F74AB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часова у просторијама наручиоца - </w:t>
      </w:r>
      <w:r w:rsidR="007724EC">
        <w:rPr>
          <w:rFonts w:ascii="Times New Roman" w:hAnsi="Times New Roman" w:cs="Times New Roman"/>
          <w:sz w:val="24"/>
          <w:szCs w:val="24"/>
        </w:rPr>
        <w:t>Гимназија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4EC">
        <w:rPr>
          <w:rFonts w:ascii="Times New Roman" w:hAnsi="Times New Roman" w:cs="Times New Roman"/>
          <w:sz w:val="24"/>
          <w:szCs w:val="24"/>
        </w:rPr>
        <w:t xml:space="preserve">Ћуприја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</w:rPr>
        <w:t xml:space="preserve"> улица </w:t>
      </w:r>
      <w:r w:rsidR="007724EC">
        <w:rPr>
          <w:rFonts w:ascii="Times New Roman" w:hAnsi="Times New Roman" w:cs="Times New Roman"/>
        </w:rPr>
        <w:t>Карађорђева 57</w:t>
      </w:r>
      <w:r w:rsidR="00F74AB9"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26" w:lineRule="auto"/>
        <w:ind w:left="4" w:right="1140" w:hanging="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Представници понуђача могу учествовати у поступку отварања понуда уз достављање  потписаног</w:t>
      </w:r>
      <w:r w:rsidR="008C6991">
        <w:rPr>
          <w:rFonts w:ascii="Arial" w:hAnsi="Arial" w:cs="Arial"/>
        </w:rPr>
        <w:t xml:space="preserve"> овлашћења из конкурсне документације / обр. 5/ </w:t>
      </w:r>
      <w:r>
        <w:rPr>
          <w:rFonts w:ascii="Arial" w:hAnsi="Arial" w:cs="Arial"/>
        </w:rPr>
        <w:t xml:space="preserve"> од стране овлашћеног лица понуђача и овереног печатом.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</w:rPr>
      </w:pP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Одлука о додели уговора биће донета у року од 10 дана од отварања понуда. </w:t>
      </w:r>
    </w:p>
    <w:p w:rsidR="00733681" w:rsidRDefault="00F0412A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Лице за контакт је,</w:t>
      </w:r>
      <w:r w:rsidR="00F74AB9">
        <w:rPr>
          <w:rFonts w:ascii="Arial" w:hAnsi="Arial" w:cs="Arial"/>
        </w:rPr>
        <w:t>Снежана Тимотијевић,</w:t>
      </w:r>
      <w:r>
        <w:rPr>
          <w:rFonts w:ascii="Arial" w:hAnsi="Arial" w:cs="Arial"/>
        </w:rPr>
        <w:t xml:space="preserve"> телефон: </w:t>
      </w:r>
      <w:r w:rsidR="007724EC">
        <w:rPr>
          <w:rFonts w:ascii="Arial" w:hAnsi="Arial" w:cs="Arial"/>
        </w:rPr>
        <w:t>035</w:t>
      </w:r>
      <w:r>
        <w:rPr>
          <w:rFonts w:ascii="Arial" w:hAnsi="Arial" w:cs="Arial"/>
        </w:rPr>
        <w:t>/</w:t>
      </w:r>
      <w:r w:rsidR="007724EC">
        <w:rPr>
          <w:rFonts w:ascii="Arial" w:hAnsi="Arial" w:cs="Arial"/>
        </w:rPr>
        <w:t>8470622</w:t>
      </w:r>
      <w:r>
        <w:rPr>
          <w:rFonts w:ascii="Arial" w:hAnsi="Arial" w:cs="Arial"/>
        </w:rPr>
        <w:t xml:space="preserve">, 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3681" w:rsidRDefault="0073368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33681" w:rsidRPr="009E0151" w:rsidRDefault="009E0151">
      <w:pPr>
        <w:widowControl w:val="0"/>
        <w:autoSpaceDE w:val="0"/>
        <w:autoSpaceDN w:val="0"/>
        <w:adjustRightInd w:val="0"/>
        <w:spacing w:after="0" w:line="240" w:lineRule="auto"/>
        <w:ind w:left="6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AB9" w:rsidRPr="009E0151">
        <w:rPr>
          <w:rFonts w:ascii="Times New Roman" w:hAnsi="Times New Roman" w:cs="Times New Roman"/>
          <w:sz w:val="28"/>
          <w:szCs w:val="28"/>
        </w:rPr>
        <w:t>Д</w:t>
      </w:r>
      <w:r w:rsidR="00F0412A" w:rsidRPr="009E0151">
        <w:rPr>
          <w:rFonts w:ascii="Times New Roman" w:hAnsi="Times New Roman" w:cs="Times New Roman"/>
          <w:sz w:val="28"/>
          <w:szCs w:val="28"/>
        </w:rPr>
        <w:t>иректор</w:t>
      </w:r>
    </w:p>
    <w:p w:rsidR="00733681" w:rsidRPr="009E0151" w:rsidRDefault="0073368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</w:rPr>
      </w:pPr>
    </w:p>
    <w:p w:rsidR="00733681" w:rsidRPr="009E0151" w:rsidRDefault="00F74AB9">
      <w:pPr>
        <w:widowControl w:val="0"/>
        <w:autoSpaceDE w:val="0"/>
        <w:autoSpaceDN w:val="0"/>
        <w:adjustRightInd w:val="0"/>
        <w:spacing w:after="0" w:line="240" w:lineRule="auto"/>
        <w:ind w:left="6384"/>
        <w:rPr>
          <w:rFonts w:ascii="Times New Roman" w:hAnsi="Times New Roman" w:cs="Times New Roman"/>
          <w:sz w:val="28"/>
          <w:szCs w:val="28"/>
        </w:rPr>
      </w:pPr>
      <w:r w:rsidRPr="009E0151">
        <w:rPr>
          <w:rFonts w:ascii="Times New Roman" w:hAnsi="Times New Roman" w:cs="Times New Roman"/>
          <w:sz w:val="28"/>
          <w:szCs w:val="28"/>
        </w:rPr>
        <w:t xml:space="preserve">      Савић Драган</w:t>
      </w:r>
    </w:p>
    <w:p w:rsidR="00733681" w:rsidRDefault="0073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681" w:rsidSect="007724EC">
      <w:pgSz w:w="11906" w:h="16838"/>
      <w:pgMar w:top="540" w:right="656" w:bottom="1440" w:left="900" w:header="720" w:footer="720" w:gutter="0"/>
      <w:cols w:space="720" w:equalWidth="0">
        <w:col w:w="103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5A086A80"/>
    <w:lvl w:ilvl="0" w:tplc="476ED7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412A"/>
    <w:rsid w:val="00016B80"/>
    <w:rsid w:val="001615F3"/>
    <w:rsid w:val="00192C26"/>
    <w:rsid w:val="001F1A2D"/>
    <w:rsid w:val="00292F99"/>
    <w:rsid w:val="002C0138"/>
    <w:rsid w:val="002F4991"/>
    <w:rsid w:val="00670721"/>
    <w:rsid w:val="006F7C58"/>
    <w:rsid w:val="00733681"/>
    <w:rsid w:val="007724EC"/>
    <w:rsid w:val="008C6991"/>
    <w:rsid w:val="00914C2A"/>
    <w:rsid w:val="009E0151"/>
    <w:rsid w:val="00F0412A"/>
    <w:rsid w:val="00F7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Gimnayija</dc:creator>
  <cp:lastModifiedBy>Dragan</cp:lastModifiedBy>
  <cp:revision>6</cp:revision>
  <dcterms:created xsi:type="dcterms:W3CDTF">2017-01-17T07:40:00Z</dcterms:created>
  <dcterms:modified xsi:type="dcterms:W3CDTF">2017-01-23T17:34:00Z</dcterms:modified>
</cp:coreProperties>
</file>